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775A" w14:textId="77777777" w:rsidR="00FC43D4" w:rsidRPr="008F7B71" w:rsidRDefault="008F7B71" w:rsidP="0073245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Lynton &amp; Barnstaple Railway Trust</w:t>
      </w:r>
    </w:p>
    <w:p w14:paraId="15F7A8EA" w14:textId="77777777" w:rsidR="0073245D" w:rsidRDefault="0073245D" w:rsidP="0073245D">
      <w:pPr>
        <w:jc w:val="center"/>
        <w:rPr>
          <w:rFonts w:ascii="Times New Roman" w:hAnsi="Times New Roman"/>
          <w:b/>
        </w:rPr>
      </w:pPr>
    </w:p>
    <w:p w14:paraId="5917DE2A" w14:textId="77777777" w:rsidR="0073245D" w:rsidRDefault="0073245D" w:rsidP="0073245D">
      <w:pPr>
        <w:jc w:val="center"/>
        <w:rPr>
          <w:rFonts w:ascii="Times New Roman" w:hAnsi="Times New Roman"/>
          <w:b/>
        </w:rPr>
      </w:pPr>
    </w:p>
    <w:p w14:paraId="03B2E434" w14:textId="77777777" w:rsidR="0073245D" w:rsidRDefault="0073245D" w:rsidP="0073245D">
      <w:pPr>
        <w:jc w:val="center"/>
        <w:rPr>
          <w:rFonts w:ascii="Times New Roman" w:hAnsi="Times New Roman"/>
          <w:b/>
        </w:rPr>
      </w:pPr>
    </w:p>
    <w:p w14:paraId="00E9446F" w14:textId="77777777" w:rsidR="0073245D" w:rsidRDefault="0073245D" w:rsidP="0073245D">
      <w:pPr>
        <w:jc w:val="center"/>
        <w:rPr>
          <w:rFonts w:ascii="Times New Roman" w:hAnsi="Times New Roman"/>
          <w:b/>
        </w:rPr>
      </w:pPr>
    </w:p>
    <w:p w14:paraId="0FF309E1" w14:textId="77777777" w:rsidR="0073245D" w:rsidRDefault="0073245D" w:rsidP="0073245D">
      <w:pPr>
        <w:jc w:val="center"/>
        <w:rPr>
          <w:rFonts w:ascii="Times New Roman" w:hAnsi="Times New Roman"/>
          <w:b/>
          <w:sz w:val="32"/>
          <w:szCs w:val="32"/>
        </w:rPr>
      </w:pPr>
      <w:r w:rsidRPr="0073245D">
        <w:rPr>
          <w:rFonts w:ascii="Times New Roman" w:hAnsi="Times New Roman"/>
          <w:b/>
          <w:sz w:val="32"/>
          <w:szCs w:val="32"/>
        </w:rPr>
        <w:t>Election of Trustees</w:t>
      </w:r>
    </w:p>
    <w:p w14:paraId="79CEAF03" w14:textId="77777777" w:rsidR="0073245D" w:rsidRDefault="0073245D" w:rsidP="0073245D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91D0D3A" w14:textId="77777777" w:rsidR="000E68C2" w:rsidRDefault="000E68C2" w:rsidP="0073245D">
      <w:pPr>
        <w:rPr>
          <w:rFonts w:ascii="Times New Roman" w:hAnsi="Times New Roman"/>
        </w:rPr>
      </w:pPr>
    </w:p>
    <w:p w14:paraId="3A9120FE" w14:textId="77777777" w:rsidR="000E68C2" w:rsidRDefault="000E68C2" w:rsidP="0073245D">
      <w:pPr>
        <w:rPr>
          <w:rFonts w:ascii="Times New Roman" w:hAnsi="Times New Roman"/>
        </w:rPr>
      </w:pPr>
    </w:p>
    <w:p w14:paraId="6CAB8F94" w14:textId="77777777" w:rsidR="0073245D" w:rsidRDefault="0073245D" w:rsidP="0073245D">
      <w:pPr>
        <w:rPr>
          <w:rFonts w:ascii="Times New Roman" w:hAnsi="Times New Roman"/>
        </w:rPr>
      </w:pPr>
      <w:r>
        <w:rPr>
          <w:rFonts w:ascii="Times New Roman" w:hAnsi="Times New Roman"/>
        </w:rPr>
        <w:t>Dear Member,</w:t>
      </w:r>
    </w:p>
    <w:p w14:paraId="0CB022C5" w14:textId="77777777" w:rsidR="0073245D" w:rsidRDefault="0073245D" w:rsidP="0073245D">
      <w:pPr>
        <w:rPr>
          <w:rFonts w:ascii="Times New Roman" w:hAnsi="Times New Roman"/>
        </w:rPr>
      </w:pPr>
    </w:p>
    <w:p w14:paraId="5C3298BC" w14:textId="0FA6F817" w:rsidR="0073245D" w:rsidRDefault="0073245D" w:rsidP="0073245D">
      <w:pPr>
        <w:rPr>
          <w:rFonts w:ascii="Times New Roman" w:hAnsi="Times New Roman"/>
        </w:rPr>
      </w:pPr>
      <w:r>
        <w:rPr>
          <w:rFonts w:ascii="Times New Roman" w:hAnsi="Times New Roman"/>
        </w:rPr>
        <w:t>Thank</w:t>
      </w:r>
      <w:r w:rsidR="006F29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you for expressing an interest in serving as a Trustee of the Lynton &amp; Barnstaple Railway Trust.</w:t>
      </w:r>
    </w:p>
    <w:p w14:paraId="1C1A54D7" w14:textId="77777777" w:rsidR="0073245D" w:rsidRDefault="0073245D" w:rsidP="0073245D">
      <w:pPr>
        <w:rPr>
          <w:rFonts w:ascii="Times New Roman" w:hAnsi="Times New Roman"/>
        </w:rPr>
      </w:pPr>
    </w:p>
    <w:p w14:paraId="39358F34" w14:textId="77777777" w:rsidR="0073245D" w:rsidRDefault="0073245D" w:rsidP="0073245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addition to regular Board meetings every month or two, if you are elected you will be allocated responsibility for a specific area of Trust work appropriate to your interests and experience. That will involve you in several – possibly many – hours of work every week. There is no financial </w:t>
      </w:r>
      <w:proofErr w:type="gramStart"/>
      <w:r>
        <w:rPr>
          <w:rFonts w:ascii="Times New Roman" w:hAnsi="Times New Roman"/>
        </w:rPr>
        <w:t>reward</w:t>
      </w:r>
      <w:proofErr w:type="gramEnd"/>
      <w:r>
        <w:rPr>
          <w:rFonts w:ascii="Times New Roman" w:hAnsi="Times New Roman"/>
        </w:rPr>
        <w:t xml:space="preserve"> and Trustees do not normally claim expenses</w:t>
      </w:r>
      <w:r w:rsidR="00AF0D0E">
        <w:rPr>
          <w:rFonts w:ascii="Times New Roman" w:hAnsi="Times New Roman"/>
        </w:rPr>
        <w:t>.</w:t>
      </w:r>
    </w:p>
    <w:p w14:paraId="56C38239" w14:textId="77777777" w:rsidR="00AF0D0E" w:rsidRDefault="00AF0D0E" w:rsidP="0073245D">
      <w:pPr>
        <w:rPr>
          <w:rFonts w:ascii="Times New Roman" w:hAnsi="Times New Roman"/>
        </w:rPr>
      </w:pPr>
    </w:p>
    <w:p w14:paraId="6CAD6691" w14:textId="77777777" w:rsidR="006F296E" w:rsidRDefault="00AF0D0E" w:rsidP="0073245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You will need to be able to work as part of a team respecting and supporting your colleagues. You will also need to abide by collective responsibility and to support Board decisions when they have been arrived at with your input. </w:t>
      </w:r>
    </w:p>
    <w:p w14:paraId="0D829807" w14:textId="77777777" w:rsidR="006F296E" w:rsidRDefault="006F296E" w:rsidP="0073245D">
      <w:pPr>
        <w:rPr>
          <w:rFonts w:ascii="Times New Roman" w:hAnsi="Times New Roman"/>
        </w:rPr>
      </w:pPr>
    </w:p>
    <w:p w14:paraId="2567B7B9" w14:textId="04F86EBD" w:rsidR="00AF0D0E" w:rsidRDefault="00AF0D0E" w:rsidP="0073245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Confidentiality </w:t>
      </w:r>
      <w:r w:rsidR="007C4A23">
        <w:rPr>
          <w:rFonts w:ascii="Times New Roman" w:hAnsi="Times New Roman"/>
        </w:rPr>
        <w:t>must</w:t>
      </w:r>
      <w:r w:rsidR="007A13DB">
        <w:rPr>
          <w:rFonts w:ascii="Times New Roman" w:hAnsi="Times New Roman"/>
        </w:rPr>
        <w:t xml:space="preserve"> be</w:t>
      </w:r>
      <w:r>
        <w:rPr>
          <w:rFonts w:ascii="Times New Roman" w:hAnsi="Times New Roman"/>
        </w:rPr>
        <w:t xml:space="preserve"> observed </w:t>
      </w:r>
      <w:proofErr w:type="gramStart"/>
      <w:r>
        <w:rPr>
          <w:rFonts w:ascii="Times New Roman" w:hAnsi="Times New Roman"/>
        </w:rPr>
        <w:t>as well Board discussions</w:t>
      </w:r>
      <w:proofErr w:type="gramEnd"/>
      <w:r>
        <w:rPr>
          <w:rFonts w:ascii="Times New Roman" w:hAnsi="Times New Roman"/>
        </w:rPr>
        <w:t xml:space="preserve"> so that Trustees can speak freely about matters that may be sensitive</w:t>
      </w:r>
      <w:r w:rsidR="007A13DB">
        <w:rPr>
          <w:rFonts w:ascii="Times New Roman" w:hAnsi="Times New Roman"/>
        </w:rPr>
        <w:t>. In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ad</w:t>
      </w:r>
      <w:r w:rsidR="007A13DB">
        <w:rPr>
          <w:rFonts w:ascii="Times New Roman" w:hAnsi="Times New Roman"/>
        </w:rPr>
        <w:t>dition</w:t>
      </w:r>
      <w:proofErr w:type="gramEnd"/>
      <w:r>
        <w:rPr>
          <w:rFonts w:ascii="Times New Roman" w:hAnsi="Times New Roman"/>
        </w:rPr>
        <w:t xml:space="preserve"> you will be expected to declare any potential conflict of interest at meetings.</w:t>
      </w:r>
    </w:p>
    <w:p w14:paraId="17000715" w14:textId="77777777" w:rsidR="00AF0D0E" w:rsidRDefault="00AF0D0E" w:rsidP="0073245D">
      <w:pPr>
        <w:rPr>
          <w:rFonts w:ascii="Times New Roman" w:hAnsi="Times New Roman"/>
        </w:rPr>
      </w:pPr>
    </w:p>
    <w:p w14:paraId="771C600E" w14:textId="77777777" w:rsidR="000F306B" w:rsidRDefault="00AF0D0E" w:rsidP="0073245D">
      <w:pPr>
        <w:rPr>
          <w:rFonts w:ascii="Times New Roman" w:hAnsi="Times New Roman"/>
        </w:rPr>
      </w:pPr>
      <w:r>
        <w:rPr>
          <w:rFonts w:ascii="Times New Roman" w:hAnsi="Times New Roman"/>
        </w:rPr>
        <w:t>Serving as a Trustee is therefore a demanding and time-consuming</w:t>
      </w:r>
      <w:r w:rsidR="000F306B">
        <w:rPr>
          <w:rFonts w:ascii="Times New Roman" w:hAnsi="Times New Roman"/>
        </w:rPr>
        <w:t xml:space="preserve"> role but </w:t>
      </w:r>
      <w:r w:rsidR="007A13DB">
        <w:rPr>
          <w:rFonts w:ascii="Times New Roman" w:hAnsi="Times New Roman"/>
        </w:rPr>
        <w:t xml:space="preserve">will </w:t>
      </w:r>
      <w:r w:rsidR="00627F5D">
        <w:rPr>
          <w:rFonts w:ascii="Times New Roman" w:hAnsi="Times New Roman"/>
        </w:rPr>
        <w:t>give</w:t>
      </w:r>
      <w:r w:rsidR="007A13DB">
        <w:rPr>
          <w:rFonts w:ascii="Times New Roman" w:hAnsi="Times New Roman"/>
        </w:rPr>
        <w:t xml:space="preserve"> you </w:t>
      </w:r>
      <w:r w:rsidR="00627F5D">
        <w:rPr>
          <w:rFonts w:ascii="Times New Roman" w:hAnsi="Times New Roman"/>
        </w:rPr>
        <w:t xml:space="preserve">the opportunity </w:t>
      </w:r>
      <w:r w:rsidR="007A13DB">
        <w:rPr>
          <w:rFonts w:ascii="Times New Roman" w:hAnsi="Times New Roman"/>
        </w:rPr>
        <w:t xml:space="preserve">to make </w:t>
      </w:r>
      <w:r w:rsidR="000F306B">
        <w:rPr>
          <w:rFonts w:ascii="Times New Roman" w:hAnsi="Times New Roman"/>
        </w:rPr>
        <w:t>a considerable</w:t>
      </w:r>
      <w:r w:rsidR="007A13DB">
        <w:rPr>
          <w:rFonts w:ascii="Times New Roman" w:hAnsi="Times New Roman"/>
        </w:rPr>
        <w:t xml:space="preserve"> contribution towards the development of the Lynton &amp; Barnstaple Railway</w:t>
      </w:r>
      <w:r w:rsidR="000F306B">
        <w:rPr>
          <w:rFonts w:ascii="Times New Roman" w:hAnsi="Times New Roman"/>
        </w:rPr>
        <w:t xml:space="preserve">. </w:t>
      </w:r>
    </w:p>
    <w:p w14:paraId="169DF878" w14:textId="77777777" w:rsidR="000F306B" w:rsidRDefault="000F306B" w:rsidP="0073245D">
      <w:pPr>
        <w:rPr>
          <w:rFonts w:ascii="Times New Roman" w:hAnsi="Times New Roman"/>
        </w:rPr>
      </w:pPr>
    </w:p>
    <w:p w14:paraId="6858FD75" w14:textId="0EE7B032" w:rsidR="006F296E" w:rsidRDefault="000F306B" w:rsidP="0073245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you would like to put yourself forward for election please return </w:t>
      </w:r>
      <w:r w:rsidR="00627F5D">
        <w:rPr>
          <w:rFonts w:ascii="Times New Roman" w:hAnsi="Times New Roman"/>
        </w:rPr>
        <w:t xml:space="preserve">to the Secretary at Woody Bay Station, </w:t>
      </w:r>
      <w:r w:rsidR="00697B45">
        <w:rPr>
          <w:rFonts w:ascii="Times New Roman" w:hAnsi="Times New Roman"/>
        </w:rPr>
        <w:t>and / or by</w:t>
      </w:r>
      <w:r w:rsidR="00627F5D">
        <w:rPr>
          <w:rFonts w:ascii="Times New Roman" w:hAnsi="Times New Roman"/>
        </w:rPr>
        <w:t xml:space="preserve"> email, </w:t>
      </w:r>
      <w:r w:rsidR="00E76428" w:rsidRPr="005076CE">
        <w:rPr>
          <w:rFonts w:ascii="Times New Roman" w:hAnsi="Times New Roman"/>
          <w:b/>
        </w:rPr>
        <w:t xml:space="preserve">by </w:t>
      </w:r>
      <w:r w:rsidR="00993F7D">
        <w:rPr>
          <w:rFonts w:ascii="Times New Roman" w:hAnsi="Times New Roman"/>
          <w:b/>
        </w:rPr>
        <w:t>1</w:t>
      </w:r>
      <w:r w:rsidR="00697B45">
        <w:rPr>
          <w:rFonts w:ascii="Times New Roman" w:hAnsi="Times New Roman"/>
          <w:b/>
        </w:rPr>
        <w:t>0th</w:t>
      </w:r>
      <w:r w:rsidR="005076CE" w:rsidRPr="005076CE">
        <w:rPr>
          <w:rFonts w:ascii="Times New Roman" w:hAnsi="Times New Roman"/>
          <w:b/>
        </w:rPr>
        <w:t xml:space="preserve"> April 202</w:t>
      </w:r>
      <w:r w:rsidR="003461AE">
        <w:rPr>
          <w:rFonts w:ascii="Times New Roman" w:hAnsi="Times New Roman"/>
          <w:b/>
        </w:rPr>
        <w:t>6</w:t>
      </w:r>
      <w:r w:rsidR="00E764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nomination and acceptance of nomination forms, together with a self-profile of no more than 150 words outlining your experience relevant to the role and what you would bring to the table. </w:t>
      </w:r>
    </w:p>
    <w:p w14:paraId="61141E8E" w14:textId="77777777" w:rsidR="006F296E" w:rsidRDefault="006F296E" w:rsidP="0073245D">
      <w:pPr>
        <w:rPr>
          <w:rFonts w:ascii="Times New Roman" w:hAnsi="Times New Roman"/>
        </w:rPr>
      </w:pPr>
    </w:p>
    <w:p w14:paraId="4551BEFA" w14:textId="390071A2" w:rsidR="00AF0D0E" w:rsidRDefault="000F306B" w:rsidP="0073245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Companies House will require your date of birth and any other directorships you may </w:t>
      </w:r>
      <w:proofErr w:type="gramStart"/>
      <w:r>
        <w:rPr>
          <w:rFonts w:ascii="Times New Roman" w:hAnsi="Times New Roman"/>
        </w:rPr>
        <w:t>hold</w:t>
      </w:r>
      <w:proofErr w:type="gramEnd"/>
      <w:r>
        <w:rPr>
          <w:rFonts w:ascii="Times New Roman" w:hAnsi="Times New Roman"/>
        </w:rPr>
        <w:t xml:space="preserve"> and the Charity Commission</w:t>
      </w:r>
      <w:r w:rsidR="000D5DD3">
        <w:rPr>
          <w:rFonts w:ascii="Times New Roman" w:hAnsi="Times New Roman"/>
        </w:rPr>
        <w:t xml:space="preserve"> will require your date of birth</w:t>
      </w:r>
      <w:r w:rsidR="00697B45">
        <w:rPr>
          <w:rFonts w:ascii="Times New Roman" w:hAnsi="Times New Roman"/>
        </w:rPr>
        <w:t>, email address</w:t>
      </w:r>
      <w:r w:rsidR="000D5DD3">
        <w:rPr>
          <w:rFonts w:ascii="Times New Roman" w:hAnsi="Times New Roman"/>
        </w:rPr>
        <w:t xml:space="preserve"> and any other trusteeships you may hold</w:t>
      </w:r>
      <w:r w:rsidR="00627F5D">
        <w:rPr>
          <w:rFonts w:ascii="Times New Roman" w:hAnsi="Times New Roman"/>
        </w:rPr>
        <w:t>; please include that information as well.</w:t>
      </w:r>
      <w:r w:rsidR="000D5DD3">
        <w:rPr>
          <w:rFonts w:ascii="Times New Roman" w:hAnsi="Times New Roman"/>
        </w:rPr>
        <w:t xml:space="preserve"> (</w:t>
      </w:r>
      <w:r w:rsidR="00627F5D">
        <w:rPr>
          <w:rFonts w:ascii="Times New Roman" w:hAnsi="Times New Roman"/>
        </w:rPr>
        <w:t>T</w:t>
      </w:r>
      <w:r w:rsidR="000D5DD3">
        <w:rPr>
          <w:rFonts w:ascii="Times New Roman" w:hAnsi="Times New Roman"/>
        </w:rPr>
        <w:t>he Trust is a limited company a</w:t>
      </w:r>
      <w:r w:rsidR="00627F5D">
        <w:rPr>
          <w:rFonts w:ascii="Times New Roman" w:hAnsi="Times New Roman"/>
        </w:rPr>
        <w:t>s well as a registered charity.)</w:t>
      </w:r>
    </w:p>
    <w:p w14:paraId="6C185D2D" w14:textId="77777777" w:rsidR="00E76428" w:rsidRDefault="00E76428" w:rsidP="0073245D">
      <w:pPr>
        <w:rPr>
          <w:rFonts w:ascii="Times New Roman" w:hAnsi="Times New Roman"/>
        </w:rPr>
      </w:pPr>
    </w:p>
    <w:p w14:paraId="7DBB77D0" w14:textId="77777777" w:rsidR="00E76428" w:rsidRDefault="00E76428" w:rsidP="0073245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Peter Miles</w:t>
      </w:r>
    </w:p>
    <w:p w14:paraId="1BF05921" w14:textId="77777777" w:rsidR="00E76428" w:rsidRDefault="00E76428" w:rsidP="0073245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Chairman, The Lynton &amp; Barnstaple Railway Trust</w:t>
      </w:r>
    </w:p>
    <w:p w14:paraId="6E98167C" w14:textId="015B682D" w:rsidR="000D5DD3" w:rsidRDefault="00697B45" w:rsidP="0073245D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January </w:t>
      </w:r>
      <w:r w:rsidR="0069582E">
        <w:rPr>
          <w:rFonts w:ascii="Times New Roman" w:hAnsi="Times New Roman"/>
          <w:b/>
        </w:rPr>
        <w:t>202</w:t>
      </w:r>
      <w:r>
        <w:rPr>
          <w:rFonts w:ascii="Times New Roman" w:hAnsi="Times New Roman"/>
          <w:b/>
        </w:rPr>
        <w:t>6</w:t>
      </w:r>
    </w:p>
    <w:p w14:paraId="5BA38888" w14:textId="77777777" w:rsidR="000D5DD3" w:rsidRPr="0073245D" w:rsidRDefault="000D5DD3" w:rsidP="0073245D">
      <w:pPr>
        <w:rPr>
          <w:rFonts w:ascii="Times New Roman" w:hAnsi="Times New Roman"/>
        </w:rPr>
      </w:pPr>
    </w:p>
    <w:sectPr w:rsidR="000D5DD3" w:rsidRPr="0073245D" w:rsidSect="00FC4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5D"/>
    <w:rsid w:val="000A4E8A"/>
    <w:rsid w:val="000D5DD3"/>
    <w:rsid w:val="000E68C2"/>
    <w:rsid w:val="000F306B"/>
    <w:rsid w:val="0016753A"/>
    <w:rsid w:val="003461AE"/>
    <w:rsid w:val="0037105B"/>
    <w:rsid w:val="003846A5"/>
    <w:rsid w:val="005076CE"/>
    <w:rsid w:val="0052069A"/>
    <w:rsid w:val="00537885"/>
    <w:rsid w:val="0058456F"/>
    <w:rsid w:val="00627F5D"/>
    <w:rsid w:val="0069582E"/>
    <w:rsid w:val="00697B45"/>
    <w:rsid w:val="006C1E5D"/>
    <w:rsid w:val="006F296E"/>
    <w:rsid w:val="0073245D"/>
    <w:rsid w:val="007671F5"/>
    <w:rsid w:val="007A13DB"/>
    <w:rsid w:val="007C4A23"/>
    <w:rsid w:val="007C7944"/>
    <w:rsid w:val="008F7B71"/>
    <w:rsid w:val="00964CB7"/>
    <w:rsid w:val="00993F7D"/>
    <w:rsid w:val="009C7563"/>
    <w:rsid w:val="009F6368"/>
    <w:rsid w:val="00AF0D0E"/>
    <w:rsid w:val="00CB3AAC"/>
    <w:rsid w:val="00E41E7D"/>
    <w:rsid w:val="00E76428"/>
    <w:rsid w:val="00FC43D4"/>
    <w:rsid w:val="00FC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5F82F"/>
  <w15:docId w15:val="{625E22EA-C2E3-0941-B9EB-14D0F83D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05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0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0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0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0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0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05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05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05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0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0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0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0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7105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05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05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05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05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05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710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710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0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7105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7105B"/>
    <w:rPr>
      <w:b/>
      <w:bCs/>
    </w:rPr>
  </w:style>
  <w:style w:type="character" w:styleId="Emphasis">
    <w:name w:val="Emphasis"/>
    <w:basedOn w:val="DefaultParagraphFont"/>
    <w:uiPriority w:val="20"/>
    <w:qFormat/>
    <w:rsid w:val="0037105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7105B"/>
    <w:rPr>
      <w:szCs w:val="32"/>
    </w:rPr>
  </w:style>
  <w:style w:type="paragraph" w:styleId="ListParagraph">
    <w:name w:val="List Paragraph"/>
    <w:basedOn w:val="Normal"/>
    <w:uiPriority w:val="34"/>
    <w:qFormat/>
    <w:rsid w:val="0037105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7105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7105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05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05B"/>
    <w:rPr>
      <w:b/>
      <w:i/>
      <w:sz w:val="24"/>
    </w:rPr>
  </w:style>
  <w:style w:type="character" w:styleId="SubtleEmphasis">
    <w:name w:val="Subtle Emphasis"/>
    <w:uiPriority w:val="19"/>
    <w:qFormat/>
    <w:rsid w:val="0037105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7105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7105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7105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7105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10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Giles Perkins</cp:lastModifiedBy>
  <cp:revision>2</cp:revision>
  <cp:lastPrinted>2022-03-30T17:07:00Z</cp:lastPrinted>
  <dcterms:created xsi:type="dcterms:W3CDTF">2026-01-29T09:21:00Z</dcterms:created>
  <dcterms:modified xsi:type="dcterms:W3CDTF">2026-01-29T09:21:00Z</dcterms:modified>
</cp:coreProperties>
</file>